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87036" w14:textId="12338D1D" w:rsidR="00C0139D" w:rsidRDefault="00EE6922">
      <w:pPr>
        <w:rPr>
          <w:sz w:val="40"/>
          <w:szCs w:val="40"/>
        </w:rPr>
      </w:pPr>
      <w:r>
        <w:rPr>
          <w:rFonts w:hint="eastAsia"/>
          <w:sz w:val="40"/>
          <w:szCs w:val="40"/>
        </w:rPr>
        <w:t>保育士資格をとろう!!</w:t>
      </w:r>
      <w:r w:rsidR="008829A0">
        <w:rPr>
          <w:rFonts w:hint="eastAsia"/>
          <w:sz w:val="40"/>
          <w:szCs w:val="40"/>
        </w:rPr>
        <w:t xml:space="preserve">　</w:t>
      </w:r>
      <w:r w:rsidR="007811B3">
        <w:rPr>
          <w:rFonts w:hint="eastAsia"/>
          <w:sz w:val="40"/>
          <w:szCs w:val="40"/>
        </w:rPr>
        <w:t>2024</w:t>
      </w:r>
      <w:r w:rsidR="008829A0">
        <w:rPr>
          <w:rFonts w:hint="eastAsia"/>
          <w:sz w:val="40"/>
          <w:szCs w:val="40"/>
        </w:rPr>
        <w:t>年度版</w:t>
      </w:r>
    </w:p>
    <w:p w14:paraId="79D5916B" w14:textId="77777777" w:rsidR="00123197" w:rsidRPr="00123197" w:rsidRDefault="00123197" w:rsidP="007C1355">
      <w:pPr>
        <w:rPr>
          <w:sz w:val="24"/>
          <w:szCs w:val="24"/>
        </w:rPr>
      </w:pPr>
      <w:r w:rsidRPr="00123197">
        <w:rPr>
          <w:rFonts w:hint="eastAsia"/>
          <w:sz w:val="24"/>
          <w:szCs w:val="24"/>
        </w:rPr>
        <w:t>➀保育士とは、どのような資格ですか。</w:t>
      </w:r>
    </w:p>
    <w:p w14:paraId="1138B2DB" w14:textId="77777777" w:rsidR="00123197" w:rsidRPr="00123197" w:rsidRDefault="00123197" w:rsidP="00123197">
      <w:pPr>
        <w:pStyle w:val="a3"/>
        <w:numPr>
          <w:ilvl w:val="0"/>
          <w:numId w:val="4"/>
        </w:numPr>
        <w:ind w:leftChars="0"/>
        <w:rPr>
          <w:sz w:val="24"/>
          <w:szCs w:val="24"/>
        </w:rPr>
      </w:pPr>
      <w:r w:rsidRPr="00123197">
        <w:rPr>
          <w:rFonts w:hint="eastAsia"/>
          <w:sz w:val="24"/>
          <w:szCs w:val="24"/>
        </w:rPr>
        <w:t>保育士（ほいくし、英</w:t>
      </w:r>
      <w:r w:rsidRPr="00123197">
        <w:rPr>
          <w:sz w:val="24"/>
          <w:szCs w:val="24"/>
        </w:rPr>
        <w:t>: Childcare Worker）は、一般に保育所など児童福祉施設において子供の保育を行う者</w:t>
      </w:r>
      <w:r w:rsidRPr="00123197">
        <w:rPr>
          <w:rFonts w:hint="eastAsia"/>
          <w:sz w:val="24"/>
          <w:szCs w:val="24"/>
        </w:rPr>
        <w:t>をいいます</w:t>
      </w:r>
      <w:r w:rsidRPr="00123197">
        <w:rPr>
          <w:sz w:val="24"/>
          <w:szCs w:val="24"/>
        </w:rPr>
        <w:t>。</w:t>
      </w:r>
      <w:r w:rsidRPr="00B968B4">
        <w:rPr>
          <w:b/>
          <w:bCs/>
          <w:color w:val="FF0000"/>
          <w:sz w:val="24"/>
          <w:szCs w:val="24"/>
        </w:rPr>
        <w:t>日本の国家資格の一つ</w:t>
      </w:r>
      <w:r w:rsidRPr="00123197">
        <w:rPr>
          <w:sz w:val="24"/>
          <w:szCs w:val="24"/>
        </w:rPr>
        <w:t>で</w:t>
      </w:r>
      <w:r w:rsidRPr="00123197">
        <w:rPr>
          <w:rFonts w:hint="eastAsia"/>
          <w:sz w:val="24"/>
          <w:szCs w:val="24"/>
        </w:rPr>
        <w:t>す</w:t>
      </w:r>
      <w:r w:rsidRPr="00123197">
        <w:rPr>
          <w:sz w:val="24"/>
          <w:szCs w:val="24"/>
        </w:rPr>
        <w:t>。</w:t>
      </w:r>
    </w:p>
    <w:p w14:paraId="47322E23" w14:textId="77777777" w:rsidR="00123197" w:rsidRPr="00123197" w:rsidRDefault="00123197" w:rsidP="007C1355">
      <w:pPr>
        <w:rPr>
          <w:sz w:val="24"/>
          <w:szCs w:val="24"/>
        </w:rPr>
      </w:pPr>
    </w:p>
    <w:p w14:paraId="6B20BF7E" w14:textId="77777777" w:rsidR="007C1355" w:rsidRPr="00123197" w:rsidRDefault="00123197" w:rsidP="007C1355">
      <w:pPr>
        <w:rPr>
          <w:sz w:val="24"/>
          <w:szCs w:val="24"/>
        </w:rPr>
      </w:pPr>
      <w:r w:rsidRPr="00123197">
        <w:rPr>
          <w:rFonts w:hint="eastAsia"/>
          <w:sz w:val="24"/>
          <w:szCs w:val="24"/>
        </w:rPr>
        <w:t>➁</w:t>
      </w:r>
      <w:r w:rsidR="007C1355" w:rsidRPr="00123197">
        <w:rPr>
          <w:rFonts w:hint="eastAsia"/>
          <w:sz w:val="24"/>
          <w:szCs w:val="24"/>
        </w:rPr>
        <w:t>保育士資格を得るには、どうしたらよいのか。</w:t>
      </w:r>
    </w:p>
    <w:p w14:paraId="625F2940" w14:textId="77777777" w:rsidR="007C1355" w:rsidRPr="00123197" w:rsidRDefault="007C1355" w:rsidP="00B968B4">
      <w:pPr>
        <w:ind w:left="261" w:hangingChars="100" w:hanging="261"/>
        <w:rPr>
          <w:sz w:val="24"/>
          <w:szCs w:val="24"/>
        </w:rPr>
      </w:pPr>
      <w:r w:rsidRPr="00123197">
        <w:rPr>
          <w:sz w:val="24"/>
          <w:szCs w:val="24"/>
        </w:rPr>
        <w:t>(1)都道府県知事の指定する保育士を養成する学校その他の施設で所定の課程・科目を履修し卒業する。</w:t>
      </w:r>
    </w:p>
    <w:p w14:paraId="77BE6C6A" w14:textId="77777777" w:rsidR="007C1355" w:rsidRPr="00123197" w:rsidRDefault="007C1355" w:rsidP="007C1355">
      <w:pPr>
        <w:rPr>
          <w:sz w:val="24"/>
          <w:szCs w:val="24"/>
        </w:rPr>
      </w:pPr>
      <w:r w:rsidRPr="00123197">
        <w:rPr>
          <w:rFonts w:hint="eastAsia"/>
          <w:sz w:val="24"/>
          <w:szCs w:val="24"/>
        </w:rPr>
        <w:t xml:space="preserve">　または</w:t>
      </w:r>
    </w:p>
    <w:p w14:paraId="5F521B7D" w14:textId="77777777" w:rsidR="007C1355" w:rsidRPr="00123197" w:rsidRDefault="007C1355" w:rsidP="007C1355">
      <w:pPr>
        <w:rPr>
          <w:sz w:val="24"/>
          <w:szCs w:val="24"/>
        </w:rPr>
      </w:pPr>
      <w:r w:rsidRPr="00123197">
        <w:rPr>
          <w:sz w:val="24"/>
          <w:szCs w:val="24"/>
        </w:rPr>
        <w:t>(2)保育士試験に合格する。</w:t>
      </w:r>
    </w:p>
    <w:p w14:paraId="6BF56359" w14:textId="77777777" w:rsidR="007C1355" w:rsidRPr="00123197" w:rsidRDefault="007C1355" w:rsidP="00B968B4">
      <w:pPr>
        <w:ind w:leftChars="117" w:left="283" w:hanging="1"/>
        <w:rPr>
          <w:sz w:val="24"/>
          <w:szCs w:val="24"/>
        </w:rPr>
      </w:pPr>
      <w:r w:rsidRPr="00123197">
        <w:rPr>
          <w:rFonts w:hint="eastAsia"/>
          <w:sz w:val="24"/>
          <w:szCs w:val="24"/>
        </w:rPr>
        <w:t>上記いずれかに該当する者は、保育士の登録を受け、保育士証の交付をもって保育士として働くことができます。</w:t>
      </w:r>
    </w:p>
    <w:p w14:paraId="3FF13E79" w14:textId="77777777" w:rsidR="00123197" w:rsidRPr="00123197" w:rsidRDefault="00123197" w:rsidP="007C1355">
      <w:pPr>
        <w:rPr>
          <w:sz w:val="24"/>
          <w:szCs w:val="24"/>
        </w:rPr>
      </w:pPr>
    </w:p>
    <w:p w14:paraId="24F68C96" w14:textId="77777777" w:rsidR="007C1355" w:rsidRPr="00123197" w:rsidRDefault="00123197" w:rsidP="007C1355">
      <w:pPr>
        <w:rPr>
          <w:sz w:val="24"/>
          <w:szCs w:val="24"/>
        </w:rPr>
      </w:pPr>
      <w:r w:rsidRPr="00123197">
        <w:rPr>
          <w:rFonts w:hint="eastAsia"/>
          <w:sz w:val="24"/>
          <w:szCs w:val="24"/>
        </w:rPr>
        <w:t>➂</w:t>
      </w:r>
      <w:r w:rsidR="007C1355" w:rsidRPr="00123197">
        <w:rPr>
          <w:rFonts w:hint="eastAsia"/>
          <w:sz w:val="24"/>
          <w:szCs w:val="24"/>
        </w:rPr>
        <w:t>保育士受験資格は、どうなっていますか。</w:t>
      </w:r>
    </w:p>
    <w:p w14:paraId="217C2E29" w14:textId="77777777" w:rsidR="007C1355" w:rsidRPr="00123197" w:rsidRDefault="007C1355" w:rsidP="007C1355">
      <w:pPr>
        <w:pStyle w:val="a3"/>
        <w:numPr>
          <w:ilvl w:val="0"/>
          <w:numId w:val="1"/>
        </w:numPr>
        <w:ind w:leftChars="0"/>
        <w:rPr>
          <w:sz w:val="24"/>
          <w:szCs w:val="24"/>
        </w:rPr>
      </w:pPr>
      <w:r w:rsidRPr="00123197">
        <w:rPr>
          <w:rFonts w:hint="eastAsia"/>
          <w:sz w:val="24"/>
          <w:szCs w:val="24"/>
        </w:rPr>
        <w:t>学校教育法にもとづいた大学に在学中、もしくは中退</w:t>
      </w:r>
    </w:p>
    <w:p w14:paraId="3403A24D" w14:textId="31F961C8" w:rsidR="007C1355" w:rsidRDefault="007C1355" w:rsidP="007C1355">
      <w:pPr>
        <w:ind w:left="360"/>
        <w:rPr>
          <w:sz w:val="24"/>
          <w:szCs w:val="24"/>
        </w:rPr>
      </w:pPr>
      <w:r w:rsidRPr="007811B3">
        <w:rPr>
          <w:rFonts w:hint="eastAsia"/>
          <w:b/>
          <w:bCs/>
          <w:color w:val="FF0000"/>
          <w:sz w:val="24"/>
          <w:szCs w:val="24"/>
        </w:rPr>
        <w:t>２年以上在学して６２単位以上修得済</w:t>
      </w:r>
      <w:r w:rsidRPr="00123197">
        <w:rPr>
          <w:rFonts w:hint="eastAsia"/>
          <w:sz w:val="24"/>
          <w:szCs w:val="24"/>
        </w:rPr>
        <w:t>であれば、保育士とは関係のない学部学科でも受験資格があります。</w:t>
      </w:r>
    </w:p>
    <w:p w14:paraId="4728FFC3" w14:textId="113BA46A" w:rsidR="00174CB9" w:rsidRPr="00123197" w:rsidRDefault="00174CB9" w:rsidP="007C1355">
      <w:pPr>
        <w:ind w:left="360"/>
        <w:rPr>
          <w:sz w:val="24"/>
          <w:szCs w:val="24"/>
        </w:rPr>
      </w:pPr>
      <w:r w:rsidRPr="00174CB9">
        <w:rPr>
          <w:rFonts w:hint="eastAsia"/>
          <w:b/>
          <w:bCs/>
          <w:color w:val="FF0000"/>
          <w:sz w:val="24"/>
          <w:szCs w:val="24"/>
        </w:rPr>
        <w:t>※</w:t>
      </w:r>
      <w:r w:rsidRPr="00174CB9">
        <w:rPr>
          <w:b/>
          <w:bCs/>
          <w:color w:val="FF0000"/>
          <w:sz w:val="24"/>
          <w:szCs w:val="24"/>
        </w:rPr>
        <w:t>2 年度中に62単位以上修得できなかった場合、あるいは在学期間が2年間に満たなかった場合は合格(一部科目合格)となりません。</w:t>
      </w:r>
    </w:p>
    <w:p w14:paraId="0A7641C9" w14:textId="77777777" w:rsidR="007C1355" w:rsidRPr="00123197" w:rsidRDefault="007C1355" w:rsidP="007C1355">
      <w:pPr>
        <w:rPr>
          <w:sz w:val="24"/>
          <w:szCs w:val="24"/>
        </w:rPr>
      </w:pPr>
    </w:p>
    <w:p w14:paraId="75C67F61" w14:textId="77777777" w:rsidR="007C1355" w:rsidRPr="00123197" w:rsidRDefault="00123197" w:rsidP="007C1355">
      <w:pPr>
        <w:rPr>
          <w:sz w:val="24"/>
          <w:szCs w:val="24"/>
        </w:rPr>
      </w:pPr>
      <w:r w:rsidRPr="00123197">
        <w:rPr>
          <w:rFonts w:hint="eastAsia"/>
          <w:sz w:val="24"/>
          <w:szCs w:val="24"/>
        </w:rPr>
        <w:t>➃</w:t>
      </w:r>
      <w:r w:rsidR="007C1355" w:rsidRPr="00123197">
        <w:rPr>
          <w:rFonts w:hint="eastAsia"/>
          <w:sz w:val="24"/>
          <w:szCs w:val="24"/>
        </w:rPr>
        <w:t>保育士試験は、何時ごろにあるか。</w:t>
      </w:r>
    </w:p>
    <w:p w14:paraId="5B119164" w14:textId="77777777" w:rsidR="007C1355" w:rsidRPr="00123197" w:rsidRDefault="007C1355" w:rsidP="007C1355">
      <w:pPr>
        <w:pStyle w:val="a3"/>
        <w:ind w:leftChars="0" w:left="0"/>
        <w:rPr>
          <w:sz w:val="24"/>
          <w:szCs w:val="24"/>
        </w:rPr>
      </w:pPr>
      <w:r w:rsidRPr="00123197">
        <w:rPr>
          <w:rFonts w:hint="eastAsia"/>
          <w:sz w:val="24"/>
          <w:szCs w:val="24"/>
        </w:rPr>
        <w:t>(1)保育士試験は、４月、１０月の年２回あります。</w:t>
      </w:r>
    </w:p>
    <w:p w14:paraId="4C038B8F" w14:textId="77777777" w:rsidR="007C1355" w:rsidRPr="00123197" w:rsidRDefault="007C1355" w:rsidP="007C1355">
      <w:pPr>
        <w:pStyle w:val="a3"/>
        <w:ind w:leftChars="0" w:left="0"/>
        <w:rPr>
          <w:sz w:val="24"/>
          <w:szCs w:val="24"/>
        </w:rPr>
      </w:pPr>
    </w:p>
    <w:p w14:paraId="3F0DCBCF" w14:textId="77777777" w:rsidR="007C1355" w:rsidRPr="00123197" w:rsidRDefault="00123197" w:rsidP="007C1355">
      <w:pPr>
        <w:pStyle w:val="a3"/>
        <w:ind w:leftChars="0" w:left="0"/>
        <w:rPr>
          <w:sz w:val="24"/>
          <w:szCs w:val="24"/>
        </w:rPr>
      </w:pPr>
      <w:r w:rsidRPr="00123197">
        <w:rPr>
          <w:rFonts w:hint="eastAsia"/>
          <w:sz w:val="24"/>
          <w:szCs w:val="24"/>
        </w:rPr>
        <w:t>➄保育士試験の試験科目は、何がありますか。</w:t>
      </w:r>
    </w:p>
    <w:p w14:paraId="0F509C65" w14:textId="77777777" w:rsidR="00123197" w:rsidRPr="00123197" w:rsidRDefault="00B602E1" w:rsidP="00123197">
      <w:pPr>
        <w:pStyle w:val="a3"/>
        <w:numPr>
          <w:ilvl w:val="0"/>
          <w:numId w:val="3"/>
        </w:numPr>
        <w:ind w:leftChars="0"/>
        <w:rPr>
          <w:sz w:val="24"/>
          <w:szCs w:val="24"/>
        </w:rPr>
      </w:pPr>
      <w:r>
        <w:rPr>
          <w:rFonts w:hint="eastAsia"/>
          <w:sz w:val="24"/>
          <w:szCs w:val="24"/>
        </w:rPr>
        <w:t>筆記科目</w:t>
      </w:r>
      <w:r w:rsidR="00123197" w:rsidRPr="00123197">
        <w:rPr>
          <w:rFonts w:hint="eastAsia"/>
          <w:sz w:val="24"/>
          <w:szCs w:val="24"/>
        </w:rPr>
        <w:t>９科目あります。</w:t>
      </w:r>
    </w:p>
    <w:p w14:paraId="228C7A27" w14:textId="77777777" w:rsidR="00123197" w:rsidRPr="00123197" w:rsidRDefault="00123197" w:rsidP="00123197">
      <w:pPr>
        <w:pStyle w:val="a3"/>
        <w:ind w:leftChars="0" w:left="360"/>
        <w:rPr>
          <w:sz w:val="24"/>
          <w:szCs w:val="24"/>
        </w:rPr>
      </w:pPr>
      <w:r w:rsidRPr="00123197">
        <w:rPr>
          <w:rFonts w:hint="eastAsia"/>
          <w:sz w:val="24"/>
          <w:szCs w:val="24"/>
        </w:rPr>
        <w:t>保育の心理学・保育原理・子ども家庭福祉・教育原理・社会的養護・</w:t>
      </w:r>
    </w:p>
    <w:p w14:paraId="0236EB23" w14:textId="77777777" w:rsidR="00123197" w:rsidRDefault="00123197" w:rsidP="00123197">
      <w:pPr>
        <w:pStyle w:val="a3"/>
        <w:ind w:leftChars="0" w:left="360"/>
        <w:rPr>
          <w:sz w:val="24"/>
          <w:szCs w:val="24"/>
        </w:rPr>
      </w:pPr>
      <w:r w:rsidRPr="00123197">
        <w:rPr>
          <w:rFonts w:hint="eastAsia"/>
          <w:sz w:val="24"/>
          <w:szCs w:val="24"/>
        </w:rPr>
        <w:t>子どもの保健・子どもの食と栄養・保育実習理論</w:t>
      </w:r>
    </w:p>
    <w:p w14:paraId="0FE73D56" w14:textId="77777777" w:rsidR="00EE6922" w:rsidRDefault="00B602E1" w:rsidP="00EE6922">
      <w:pPr>
        <w:pStyle w:val="a3"/>
        <w:numPr>
          <w:ilvl w:val="0"/>
          <w:numId w:val="3"/>
        </w:numPr>
        <w:ind w:leftChars="0"/>
        <w:rPr>
          <w:sz w:val="24"/>
          <w:szCs w:val="24"/>
        </w:rPr>
      </w:pPr>
      <w:r w:rsidRPr="00B602E1">
        <w:rPr>
          <w:rFonts w:hint="eastAsia"/>
          <w:sz w:val="24"/>
          <w:szCs w:val="24"/>
        </w:rPr>
        <w:t>筆記科目9科目合格後、実技試験があります。</w:t>
      </w:r>
    </w:p>
    <w:p w14:paraId="3528D8BF" w14:textId="77777777" w:rsidR="00EE6922" w:rsidRPr="00EE6922" w:rsidRDefault="00EE6922" w:rsidP="00EE6922">
      <w:pPr>
        <w:pStyle w:val="a3"/>
        <w:ind w:leftChars="0" w:left="360"/>
        <w:rPr>
          <w:sz w:val="24"/>
          <w:szCs w:val="24"/>
        </w:rPr>
      </w:pPr>
      <w:r w:rsidRPr="00EE6922">
        <w:rPr>
          <w:rFonts w:hint="eastAsia"/>
          <w:sz w:val="24"/>
          <w:szCs w:val="24"/>
        </w:rPr>
        <w:t>音楽に関する技術</w:t>
      </w:r>
      <w:r>
        <w:rPr>
          <w:rFonts w:hint="eastAsia"/>
          <w:sz w:val="24"/>
          <w:szCs w:val="24"/>
        </w:rPr>
        <w:t>・</w:t>
      </w:r>
      <w:r w:rsidRPr="00EE6922">
        <w:rPr>
          <w:rFonts w:hint="eastAsia"/>
          <w:sz w:val="24"/>
          <w:szCs w:val="24"/>
        </w:rPr>
        <w:t>造形に関する技術</w:t>
      </w:r>
      <w:r>
        <w:rPr>
          <w:rFonts w:hint="eastAsia"/>
          <w:sz w:val="24"/>
          <w:szCs w:val="24"/>
        </w:rPr>
        <w:t>・</w:t>
      </w:r>
      <w:r w:rsidRPr="00EE6922">
        <w:rPr>
          <w:rFonts w:hint="eastAsia"/>
          <w:sz w:val="24"/>
          <w:szCs w:val="24"/>
        </w:rPr>
        <w:t>言語に関する技術</w:t>
      </w:r>
    </w:p>
    <w:p w14:paraId="7B0FF352" w14:textId="77777777" w:rsidR="00B602E1" w:rsidRPr="00B602E1" w:rsidRDefault="00EE6922" w:rsidP="00EE6922">
      <w:pPr>
        <w:pStyle w:val="a3"/>
        <w:ind w:leftChars="0" w:left="360"/>
        <w:rPr>
          <w:sz w:val="24"/>
          <w:szCs w:val="24"/>
        </w:rPr>
      </w:pPr>
      <w:r w:rsidRPr="00EE6922">
        <w:rPr>
          <w:sz w:val="24"/>
          <w:szCs w:val="24"/>
        </w:rPr>
        <w:lastRenderedPageBreak/>
        <w:t>(必ず2分野を選択)</w:t>
      </w:r>
    </w:p>
    <w:p w14:paraId="2DF68C1F" w14:textId="77777777" w:rsidR="00123197" w:rsidRPr="00123197" w:rsidRDefault="00123197" w:rsidP="007C1355">
      <w:pPr>
        <w:pStyle w:val="a3"/>
        <w:ind w:leftChars="0" w:left="0"/>
        <w:rPr>
          <w:sz w:val="24"/>
          <w:szCs w:val="24"/>
        </w:rPr>
      </w:pPr>
    </w:p>
    <w:p w14:paraId="666A5A80" w14:textId="77777777" w:rsidR="00123197" w:rsidRPr="00123197" w:rsidRDefault="00123197" w:rsidP="007C1355">
      <w:pPr>
        <w:pStyle w:val="a3"/>
        <w:ind w:leftChars="0" w:left="0"/>
        <w:rPr>
          <w:sz w:val="24"/>
          <w:szCs w:val="24"/>
        </w:rPr>
      </w:pPr>
      <w:r w:rsidRPr="00123197">
        <w:rPr>
          <w:rFonts w:hint="eastAsia"/>
          <w:sz w:val="24"/>
          <w:szCs w:val="24"/>
        </w:rPr>
        <w:t>⑥合格した筆記試験の科目については、有効期限はありますか。</w:t>
      </w:r>
    </w:p>
    <w:p w14:paraId="191EC728" w14:textId="77777777" w:rsidR="00123197" w:rsidRPr="00123197" w:rsidRDefault="00123197" w:rsidP="00123197">
      <w:pPr>
        <w:pStyle w:val="a3"/>
        <w:ind w:leftChars="0" w:left="0"/>
        <w:rPr>
          <w:sz w:val="24"/>
          <w:szCs w:val="24"/>
        </w:rPr>
      </w:pPr>
      <w:r w:rsidRPr="00123197">
        <w:rPr>
          <w:rFonts w:hint="eastAsia"/>
          <w:sz w:val="24"/>
          <w:szCs w:val="24"/>
        </w:rPr>
        <w:t>(1) あります。合格した年を含めて</w:t>
      </w:r>
      <w:r w:rsidRPr="00123197">
        <w:rPr>
          <w:sz w:val="24"/>
          <w:szCs w:val="24"/>
        </w:rPr>
        <w:t>3年間有効です。</w:t>
      </w:r>
    </w:p>
    <w:p w14:paraId="4CCAF72A" w14:textId="49435521" w:rsidR="00123197" w:rsidRDefault="00123197" w:rsidP="00123197">
      <w:pPr>
        <w:pStyle w:val="a3"/>
        <w:ind w:leftChars="0" w:left="0" w:firstLineChars="200" w:firstLine="522"/>
        <w:rPr>
          <w:sz w:val="24"/>
          <w:szCs w:val="24"/>
        </w:rPr>
      </w:pPr>
      <w:r w:rsidRPr="00123197">
        <w:rPr>
          <w:rFonts w:hint="eastAsia"/>
          <w:sz w:val="24"/>
          <w:szCs w:val="24"/>
        </w:rPr>
        <w:t>例</w:t>
      </w:r>
      <w:r w:rsidRPr="00123197">
        <w:rPr>
          <w:sz w:val="24"/>
          <w:szCs w:val="24"/>
        </w:rPr>
        <w:t>)　令和</w:t>
      </w:r>
      <w:r w:rsidR="007811B3">
        <w:rPr>
          <w:rFonts w:hint="eastAsia"/>
          <w:sz w:val="24"/>
          <w:szCs w:val="24"/>
        </w:rPr>
        <w:t>６</w:t>
      </w:r>
      <w:r w:rsidRPr="00123197">
        <w:rPr>
          <w:sz w:val="24"/>
          <w:szCs w:val="24"/>
        </w:rPr>
        <w:t>年に合格した場合・・・令和</w:t>
      </w:r>
      <w:r w:rsidR="007811B3">
        <w:rPr>
          <w:rFonts w:hint="eastAsia"/>
          <w:sz w:val="24"/>
          <w:szCs w:val="24"/>
        </w:rPr>
        <w:t>７</w:t>
      </w:r>
      <w:r w:rsidRPr="00123197">
        <w:rPr>
          <w:sz w:val="24"/>
          <w:szCs w:val="24"/>
        </w:rPr>
        <w:t>年、令和</w:t>
      </w:r>
      <w:r w:rsidR="007811B3">
        <w:rPr>
          <w:rFonts w:hint="eastAsia"/>
          <w:sz w:val="24"/>
          <w:szCs w:val="24"/>
        </w:rPr>
        <w:t>８</w:t>
      </w:r>
      <w:r w:rsidRPr="00123197">
        <w:rPr>
          <w:sz w:val="24"/>
          <w:szCs w:val="24"/>
        </w:rPr>
        <w:t>年の試験で免除有効</w:t>
      </w:r>
    </w:p>
    <w:p w14:paraId="2178D17D" w14:textId="77777777" w:rsidR="00123197" w:rsidRDefault="00123197" w:rsidP="00123197">
      <w:pPr>
        <w:rPr>
          <w:sz w:val="24"/>
          <w:szCs w:val="24"/>
        </w:rPr>
      </w:pPr>
    </w:p>
    <w:p w14:paraId="330969F9" w14:textId="77777777" w:rsidR="00123197" w:rsidRDefault="00123197" w:rsidP="00123197">
      <w:pPr>
        <w:rPr>
          <w:sz w:val="24"/>
          <w:szCs w:val="24"/>
        </w:rPr>
      </w:pPr>
      <w:r>
        <w:rPr>
          <w:rFonts w:hint="eastAsia"/>
          <w:sz w:val="24"/>
          <w:szCs w:val="24"/>
        </w:rPr>
        <w:t>⑦心理学を専攻する者が保育士資格を取ると、何か良いことがりますか。</w:t>
      </w:r>
    </w:p>
    <w:p w14:paraId="0B334CD4" w14:textId="77777777" w:rsidR="00123197" w:rsidRPr="00B602E1" w:rsidRDefault="00123197" w:rsidP="00B602E1">
      <w:pPr>
        <w:pStyle w:val="a3"/>
        <w:numPr>
          <w:ilvl w:val="0"/>
          <w:numId w:val="5"/>
        </w:numPr>
        <w:ind w:leftChars="0"/>
        <w:rPr>
          <w:sz w:val="24"/>
          <w:szCs w:val="24"/>
        </w:rPr>
      </w:pPr>
      <w:r w:rsidRPr="00B602E1">
        <w:rPr>
          <w:rFonts w:hint="eastAsia"/>
          <w:sz w:val="24"/>
          <w:szCs w:val="24"/>
        </w:rPr>
        <w:t>乳幼児は、成人の心理と心の表現に固有のものがあります。また、成長と発達の点においても、対人関係の基礎となる愛着形成においても</w:t>
      </w:r>
      <w:r w:rsidR="00B602E1" w:rsidRPr="00B602E1">
        <w:rPr>
          <w:rFonts w:hint="eastAsia"/>
          <w:sz w:val="24"/>
          <w:szCs w:val="24"/>
        </w:rPr>
        <w:t>乳幼児のことを学ぶことは有益です。</w:t>
      </w:r>
    </w:p>
    <w:p w14:paraId="4A170C8C" w14:textId="77777777" w:rsidR="00B602E1" w:rsidRDefault="00B602E1" w:rsidP="00B602E1">
      <w:pPr>
        <w:pStyle w:val="a3"/>
        <w:numPr>
          <w:ilvl w:val="0"/>
          <w:numId w:val="5"/>
        </w:numPr>
        <w:ind w:leftChars="0"/>
        <w:rPr>
          <w:sz w:val="24"/>
          <w:szCs w:val="24"/>
        </w:rPr>
      </w:pPr>
      <w:r>
        <w:rPr>
          <w:rFonts w:hint="eastAsia"/>
          <w:sz w:val="24"/>
          <w:szCs w:val="24"/>
        </w:rPr>
        <w:t>心理学を学ぶ者は、人間の心理だけを見る視点に偏りがちです。人間形成の基礎となる乳幼児の学習(含む、教育)・環境・保健衛生・制度について知ることは全人的理解に役立ちます。</w:t>
      </w:r>
    </w:p>
    <w:p w14:paraId="71494527" w14:textId="77777777" w:rsidR="00EE6922" w:rsidRDefault="00EE6922" w:rsidP="00B602E1">
      <w:pPr>
        <w:pStyle w:val="a3"/>
        <w:numPr>
          <w:ilvl w:val="0"/>
          <w:numId w:val="5"/>
        </w:numPr>
        <w:ind w:leftChars="0"/>
        <w:rPr>
          <w:sz w:val="24"/>
          <w:szCs w:val="24"/>
        </w:rPr>
      </w:pPr>
      <w:r>
        <w:rPr>
          <w:rFonts w:hint="eastAsia"/>
          <w:sz w:val="24"/>
          <w:szCs w:val="24"/>
        </w:rPr>
        <w:t>定型発達の乳幼児を知ることは、そうではない乳幼児の理解が深まります。</w:t>
      </w:r>
    </w:p>
    <w:p w14:paraId="22EED165" w14:textId="77777777" w:rsidR="00B602E1" w:rsidRDefault="00B602E1" w:rsidP="00B602E1">
      <w:pPr>
        <w:pStyle w:val="a3"/>
        <w:numPr>
          <w:ilvl w:val="0"/>
          <w:numId w:val="5"/>
        </w:numPr>
        <w:ind w:leftChars="0"/>
        <w:rPr>
          <w:sz w:val="24"/>
          <w:szCs w:val="24"/>
        </w:rPr>
      </w:pPr>
      <w:r>
        <w:rPr>
          <w:rFonts w:hint="eastAsia"/>
          <w:sz w:val="24"/>
          <w:szCs w:val="24"/>
        </w:rPr>
        <w:t>国家資格を持つことで、就職先の幅が広がります。</w:t>
      </w:r>
    </w:p>
    <w:p w14:paraId="3EE3DCA5" w14:textId="77777777" w:rsidR="00B602E1" w:rsidRPr="00B602E1" w:rsidRDefault="00B602E1" w:rsidP="00B602E1">
      <w:pPr>
        <w:pStyle w:val="a3"/>
        <w:numPr>
          <w:ilvl w:val="0"/>
          <w:numId w:val="5"/>
        </w:numPr>
        <w:ind w:leftChars="0"/>
        <w:rPr>
          <w:sz w:val="24"/>
          <w:szCs w:val="24"/>
        </w:rPr>
      </w:pPr>
      <w:r w:rsidRPr="00B602E1">
        <w:rPr>
          <w:rFonts w:hint="eastAsia"/>
          <w:sz w:val="24"/>
          <w:szCs w:val="24"/>
        </w:rPr>
        <w:t>対人援助職の資格で</w:t>
      </w:r>
      <w:r w:rsidRPr="00B968B4">
        <w:rPr>
          <w:rFonts w:hint="eastAsia"/>
          <w:b/>
          <w:bCs/>
          <w:color w:val="FF0000"/>
          <w:sz w:val="24"/>
          <w:szCs w:val="24"/>
        </w:rPr>
        <w:t>在学中から取得できる唯一の国家資格</w:t>
      </w:r>
      <w:r w:rsidRPr="00B602E1">
        <w:rPr>
          <w:rFonts w:hint="eastAsia"/>
          <w:sz w:val="24"/>
          <w:szCs w:val="24"/>
        </w:rPr>
        <w:t>です。</w:t>
      </w:r>
    </w:p>
    <w:p w14:paraId="46946E52" w14:textId="77777777" w:rsidR="00B602E1" w:rsidRDefault="00B602E1" w:rsidP="00B602E1">
      <w:pPr>
        <w:pStyle w:val="a3"/>
        <w:numPr>
          <w:ilvl w:val="0"/>
          <w:numId w:val="5"/>
        </w:numPr>
        <w:ind w:leftChars="0"/>
        <w:rPr>
          <w:sz w:val="24"/>
          <w:szCs w:val="24"/>
        </w:rPr>
      </w:pPr>
      <w:r w:rsidRPr="00B602E1">
        <w:rPr>
          <w:rFonts w:hint="eastAsia"/>
          <w:sz w:val="24"/>
          <w:szCs w:val="24"/>
        </w:rPr>
        <w:t>公認心理師の資格だけでは、</w:t>
      </w:r>
      <w:r>
        <w:rPr>
          <w:rFonts w:hint="eastAsia"/>
          <w:sz w:val="24"/>
          <w:szCs w:val="24"/>
        </w:rPr>
        <w:t>特色に欠けます。専門性を高めるため、二個一(にこいち)以上を目指すことが良いです。</w:t>
      </w:r>
    </w:p>
    <w:p w14:paraId="47592B76" w14:textId="77777777" w:rsidR="00B602E1" w:rsidRDefault="00B602E1" w:rsidP="00B602E1">
      <w:pPr>
        <w:rPr>
          <w:sz w:val="24"/>
          <w:szCs w:val="24"/>
        </w:rPr>
      </w:pPr>
    </w:p>
    <w:p w14:paraId="42E52861" w14:textId="77777777" w:rsidR="00B602E1" w:rsidRDefault="00B602E1" w:rsidP="00B602E1">
      <w:pPr>
        <w:rPr>
          <w:sz w:val="24"/>
          <w:szCs w:val="24"/>
        </w:rPr>
      </w:pPr>
      <w:r>
        <w:rPr>
          <w:rFonts w:hint="eastAsia"/>
          <w:sz w:val="24"/>
          <w:szCs w:val="24"/>
        </w:rPr>
        <w:t>⑧保育士資格取得を目指すことで、デメリットは何がありますか。</w:t>
      </w:r>
    </w:p>
    <w:p w14:paraId="6C4AFB42" w14:textId="77777777" w:rsidR="00B602E1" w:rsidRPr="00B602E1" w:rsidRDefault="00B602E1" w:rsidP="00B602E1">
      <w:pPr>
        <w:pStyle w:val="a3"/>
        <w:numPr>
          <w:ilvl w:val="0"/>
          <w:numId w:val="6"/>
        </w:numPr>
        <w:ind w:leftChars="0"/>
        <w:rPr>
          <w:sz w:val="24"/>
          <w:szCs w:val="24"/>
        </w:rPr>
      </w:pPr>
      <w:r w:rsidRPr="00B602E1">
        <w:rPr>
          <w:rFonts w:hint="eastAsia"/>
          <w:sz w:val="24"/>
          <w:szCs w:val="24"/>
        </w:rPr>
        <w:t>大学の授業科目以外に試験勉強しなければなりません。</w:t>
      </w:r>
    </w:p>
    <w:p w14:paraId="13961402" w14:textId="77777777" w:rsidR="00B602E1" w:rsidRDefault="00B602E1" w:rsidP="00B602E1">
      <w:pPr>
        <w:pStyle w:val="a3"/>
        <w:numPr>
          <w:ilvl w:val="0"/>
          <w:numId w:val="6"/>
        </w:numPr>
        <w:ind w:leftChars="0"/>
        <w:rPr>
          <w:sz w:val="24"/>
          <w:szCs w:val="24"/>
        </w:rPr>
      </w:pPr>
      <w:r>
        <w:rPr>
          <w:rFonts w:hint="eastAsia"/>
          <w:sz w:val="24"/>
          <w:szCs w:val="24"/>
        </w:rPr>
        <w:t>受験のための費用がかかります。</w:t>
      </w:r>
    </w:p>
    <w:p w14:paraId="7F8A3C1B" w14:textId="77777777" w:rsidR="00EE6922" w:rsidRDefault="00EE6922" w:rsidP="00B602E1">
      <w:pPr>
        <w:pStyle w:val="a3"/>
        <w:numPr>
          <w:ilvl w:val="0"/>
          <w:numId w:val="6"/>
        </w:numPr>
        <w:ind w:leftChars="0"/>
        <w:rPr>
          <w:sz w:val="24"/>
          <w:szCs w:val="24"/>
        </w:rPr>
      </w:pPr>
      <w:r>
        <w:rPr>
          <w:rFonts w:hint="eastAsia"/>
          <w:sz w:val="24"/>
          <w:szCs w:val="24"/>
        </w:rPr>
        <w:t>試験対策のためのテキスト・過去問の入手に費用がかかります。</w:t>
      </w:r>
    </w:p>
    <w:p w14:paraId="2596F8D3" w14:textId="77777777" w:rsidR="00B968B4" w:rsidRDefault="00EE6922" w:rsidP="00B602E1">
      <w:pPr>
        <w:pStyle w:val="a3"/>
        <w:numPr>
          <w:ilvl w:val="0"/>
          <w:numId w:val="6"/>
        </w:numPr>
        <w:ind w:leftChars="0"/>
        <w:rPr>
          <w:sz w:val="24"/>
          <w:szCs w:val="24"/>
        </w:rPr>
      </w:pPr>
      <w:r>
        <w:rPr>
          <w:rFonts w:hint="eastAsia"/>
          <w:sz w:val="24"/>
          <w:szCs w:val="24"/>
        </w:rPr>
        <w:t>保育士養成校と違い、保育実習がありません。個人で保育所などの業務を補う必要があります。実習時間がないメリットともいえますが、経験値の面ではデメリットとなります。</w:t>
      </w:r>
    </w:p>
    <w:p w14:paraId="7530DE87" w14:textId="1EAEE559" w:rsidR="00B602E1" w:rsidRDefault="00B968B4" w:rsidP="00B968B4">
      <w:pPr>
        <w:pStyle w:val="a3"/>
        <w:ind w:leftChars="0" w:left="360"/>
        <w:rPr>
          <w:sz w:val="24"/>
          <w:szCs w:val="24"/>
        </w:rPr>
      </w:pPr>
      <w:r>
        <w:rPr>
          <w:rFonts w:hint="eastAsia"/>
          <w:sz w:val="24"/>
          <w:szCs w:val="24"/>
        </w:rPr>
        <w:t>希望があれば実習先も紹介します。</w:t>
      </w:r>
    </w:p>
    <w:p w14:paraId="04DBC4CF" w14:textId="75F36F9D" w:rsidR="00B968B4" w:rsidRDefault="00B968B4" w:rsidP="00B968B4">
      <w:pPr>
        <w:rPr>
          <w:sz w:val="24"/>
          <w:szCs w:val="24"/>
        </w:rPr>
      </w:pPr>
    </w:p>
    <w:p w14:paraId="170DD6A5" w14:textId="08F02E1E" w:rsidR="00B968B4" w:rsidRDefault="00B968B4" w:rsidP="00B968B4">
      <w:pPr>
        <w:rPr>
          <w:sz w:val="24"/>
          <w:szCs w:val="24"/>
        </w:rPr>
      </w:pPr>
    </w:p>
    <w:p w14:paraId="0125F4E4" w14:textId="283086F4" w:rsidR="00B968B4" w:rsidRDefault="00B968B4" w:rsidP="00B968B4">
      <w:pPr>
        <w:rPr>
          <w:sz w:val="24"/>
          <w:szCs w:val="24"/>
        </w:rPr>
      </w:pPr>
    </w:p>
    <w:p w14:paraId="2A28E037" w14:textId="77777777" w:rsidR="00B968B4" w:rsidRPr="00B968B4" w:rsidRDefault="00B968B4" w:rsidP="00B968B4">
      <w:pPr>
        <w:rPr>
          <w:sz w:val="24"/>
          <w:szCs w:val="24"/>
        </w:rPr>
      </w:pPr>
      <w:r w:rsidRPr="00B968B4">
        <w:rPr>
          <w:rFonts w:hint="eastAsia"/>
          <w:sz w:val="24"/>
          <w:szCs w:val="24"/>
        </w:rPr>
        <w:lastRenderedPageBreak/>
        <w:t>全国保育士養成協議会</w:t>
      </w:r>
      <w:r w:rsidRPr="00B968B4">
        <w:rPr>
          <w:sz w:val="24"/>
          <w:szCs w:val="24"/>
        </w:rPr>
        <w:t>HP</w:t>
      </w:r>
    </w:p>
    <w:p w14:paraId="7D2E6A2E" w14:textId="19D55DF9" w:rsidR="00B968B4" w:rsidRPr="00B968B4" w:rsidRDefault="00B968B4" w:rsidP="00B968B4">
      <w:pPr>
        <w:rPr>
          <w:sz w:val="24"/>
          <w:szCs w:val="24"/>
        </w:rPr>
      </w:pPr>
      <w:r>
        <w:rPr>
          <w:rFonts w:hint="eastAsia"/>
          <w:sz w:val="24"/>
          <w:szCs w:val="24"/>
        </w:rPr>
        <w:t>・</w:t>
      </w:r>
      <w:r w:rsidRPr="00B968B4">
        <w:rPr>
          <w:sz w:val="24"/>
          <w:szCs w:val="24"/>
        </w:rPr>
        <w:t>Q&amp;Aの欄を添付します。</w:t>
      </w:r>
    </w:p>
    <w:p w14:paraId="78AC5C7F" w14:textId="77777777" w:rsidR="00B968B4" w:rsidRPr="00B968B4" w:rsidRDefault="00B968B4" w:rsidP="00B968B4">
      <w:pPr>
        <w:rPr>
          <w:sz w:val="24"/>
          <w:szCs w:val="24"/>
        </w:rPr>
      </w:pPr>
      <w:r w:rsidRPr="00B968B4">
        <w:rPr>
          <w:rFonts w:hint="eastAsia"/>
          <w:sz w:val="24"/>
          <w:szCs w:val="24"/>
        </w:rPr>
        <w:t xml:space="preserve">　</w:t>
      </w:r>
      <w:r w:rsidRPr="00B968B4">
        <w:rPr>
          <w:sz w:val="24"/>
          <w:szCs w:val="24"/>
        </w:rPr>
        <w:t>http://www.hoyokyo.or.jp/exam/qa/</w:t>
      </w:r>
    </w:p>
    <w:p w14:paraId="076562A9" w14:textId="77777777" w:rsidR="00B968B4" w:rsidRPr="00B968B4" w:rsidRDefault="00B968B4" w:rsidP="00B968B4">
      <w:pPr>
        <w:rPr>
          <w:sz w:val="24"/>
          <w:szCs w:val="24"/>
        </w:rPr>
      </w:pPr>
    </w:p>
    <w:p w14:paraId="57869DDF" w14:textId="1DBCD34E" w:rsidR="00B968B4" w:rsidRPr="00B968B4" w:rsidRDefault="00B968B4" w:rsidP="00B968B4">
      <w:pPr>
        <w:rPr>
          <w:sz w:val="24"/>
          <w:szCs w:val="24"/>
        </w:rPr>
      </w:pPr>
      <w:r>
        <w:rPr>
          <w:rFonts w:hint="eastAsia"/>
          <w:sz w:val="24"/>
          <w:szCs w:val="24"/>
        </w:rPr>
        <w:t>・</w:t>
      </w:r>
      <w:r w:rsidRPr="00B968B4">
        <w:rPr>
          <w:rFonts w:hint="eastAsia"/>
          <w:sz w:val="24"/>
          <w:szCs w:val="24"/>
        </w:rPr>
        <w:t>受験資格について</w:t>
      </w:r>
    </w:p>
    <w:p w14:paraId="626361DB" w14:textId="77777777" w:rsidR="00B968B4" w:rsidRPr="00B968B4" w:rsidRDefault="00B968B4" w:rsidP="00B968B4">
      <w:pPr>
        <w:rPr>
          <w:sz w:val="24"/>
          <w:szCs w:val="24"/>
        </w:rPr>
      </w:pPr>
      <w:r w:rsidRPr="00B968B4">
        <w:rPr>
          <w:rFonts w:hint="eastAsia"/>
          <w:sz w:val="24"/>
          <w:szCs w:val="24"/>
        </w:rPr>
        <w:t xml:space="preserve">　２年生から受験できます。</w:t>
      </w:r>
    </w:p>
    <w:p w14:paraId="19ADF357" w14:textId="77777777" w:rsidR="00B968B4" w:rsidRPr="00B968B4" w:rsidRDefault="00B968B4" w:rsidP="00B968B4">
      <w:pPr>
        <w:rPr>
          <w:sz w:val="24"/>
          <w:szCs w:val="24"/>
        </w:rPr>
      </w:pPr>
      <w:r w:rsidRPr="00B968B4">
        <w:rPr>
          <w:rFonts w:hint="eastAsia"/>
          <w:sz w:val="24"/>
          <w:szCs w:val="24"/>
        </w:rPr>
        <w:t xml:space="preserve">　</w:t>
      </w:r>
      <w:r w:rsidRPr="00B968B4">
        <w:rPr>
          <w:sz w:val="24"/>
          <w:szCs w:val="24"/>
        </w:rPr>
        <w:t>http://www.hoyokyo.or.jp/exam/qualify/inuniv.html</w:t>
      </w:r>
    </w:p>
    <w:p w14:paraId="415D0FD8" w14:textId="77777777" w:rsidR="00B968B4" w:rsidRPr="00B968B4" w:rsidRDefault="00B968B4" w:rsidP="00B968B4">
      <w:pPr>
        <w:rPr>
          <w:sz w:val="24"/>
          <w:szCs w:val="24"/>
        </w:rPr>
      </w:pPr>
    </w:p>
    <w:p w14:paraId="2A35B700" w14:textId="406397FE" w:rsidR="00B968B4" w:rsidRPr="00B968B4" w:rsidRDefault="00B968B4" w:rsidP="00B968B4">
      <w:pPr>
        <w:rPr>
          <w:sz w:val="24"/>
          <w:szCs w:val="24"/>
        </w:rPr>
      </w:pPr>
      <w:r>
        <w:rPr>
          <w:rFonts w:hint="eastAsia"/>
          <w:sz w:val="24"/>
          <w:szCs w:val="24"/>
        </w:rPr>
        <w:t>・</w:t>
      </w:r>
      <w:r w:rsidRPr="00B968B4">
        <w:rPr>
          <w:rFonts w:hint="eastAsia"/>
          <w:sz w:val="24"/>
          <w:szCs w:val="24"/>
        </w:rPr>
        <w:t>費用について</w:t>
      </w:r>
    </w:p>
    <w:p w14:paraId="69BA3332" w14:textId="77777777" w:rsidR="00B968B4" w:rsidRPr="00B968B4" w:rsidRDefault="00B968B4" w:rsidP="00B968B4">
      <w:pPr>
        <w:rPr>
          <w:sz w:val="24"/>
          <w:szCs w:val="24"/>
        </w:rPr>
      </w:pPr>
      <w:r w:rsidRPr="00B968B4">
        <w:rPr>
          <w:rFonts w:hint="eastAsia"/>
          <w:sz w:val="24"/>
          <w:szCs w:val="24"/>
        </w:rPr>
        <w:t xml:space="preserve">　１回の受験料</w:t>
      </w:r>
    </w:p>
    <w:p w14:paraId="274AE7D9" w14:textId="7BD8E9FB" w:rsidR="00B968B4" w:rsidRPr="00B968B4" w:rsidRDefault="00B968B4" w:rsidP="00B968B4">
      <w:pPr>
        <w:ind w:leftChars="117" w:left="282"/>
        <w:rPr>
          <w:sz w:val="24"/>
          <w:szCs w:val="24"/>
        </w:rPr>
      </w:pPr>
      <w:r w:rsidRPr="00B968B4">
        <w:rPr>
          <w:sz w:val="24"/>
          <w:szCs w:val="24"/>
        </w:rPr>
        <w:t>20</w:t>
      </w:r>
      <w:r w:rsidR="00174CB9">
        <w:rPr>
          <w:rFonts w:hint="eastAsia"/>
          <w:sz w:val="24"/>
          <w:szCs w:val="24"/>
        </w:rPr>
        <w:t>2</w:t>
      </w:r>
      <w:r w:rsidR="008829A0">
        <w:rPr>
          <w:rFonts w:hint="eastAsia"/>
          <w:sz w:val="24"/>
          <w:szCs w:val="24"/>
        </w:rPr>
        <w:t>3</w:t>
      </w:r>
      <w:r w:rsidRPr="00B968B4">
        <w:rPr>
          <w:sz w:val="24"/>
          <w:szCs w:val="24"/>
        </w:rPr>
        <w:t xml:space="preserve">年4月時点では、12,950円（受験手数料12,700円＋受験申請の手引き郵送料250円）です。 </w:t>
      </w:r>
      <w:r w:rsidR="009A3D91">
        <w:rPr>
          <w:rFonts w:hint="eastAsia"/>
          <w:sz w:val="24"/>
          <w:szCs w:val="24"/>
        </w:rPr>
        <w:t>費用が</w:t>
      </w:r>
      <w:r w:rsidRPr="00B968B4">
        <w:rPr>
          <w:sz w:val="24"/>
          <w:szCs w:val="24"/>
        </w:rPr>
        <w:t>改定されることもあります。</w:t>
      </w:r>
      <w:r w:rsidR="008829A0">
        <w:rPr>
          <w:rFonts w:hint="eastAsia"/>
          <w:sz w:val="24"/>
          <w:szCs w:val="24"/>
        </w:rPr>
        <w:t>2023年からHP上から受験申し込みができるようになりました。</w:t>
      </w:r>
    </w:p>
    <w:p w14:paraId="7FAD2BC5" w14:textId="6C846852" w:rsidR="00B968B4" w:rsidRPr="00B968B4" w:rsidRDefault="00B968B4" w:rsidP="00B968B4">
      <w:pPr>
        <w:rPr>
          <w:sz w:val="24"/>
          <w:szCs w:val="24"/>
        </w:rPr>
      </w:pPr>
      <w:r w:rsidRPr="00B968B4">
        <w:rPr>
          <w:rFonts w:hint="eastAsia"/>
          <w:sz w:val="24"/>
          <w:szCs w:val="24"/>
        </w:rPr>
        <w:t xml:space="preserve">　１回で全科目合格できれば、総額</w:t>
      </w:r>
      <w:r w:rsidRPr="00B968B4">
        <w:rPr>
          <w:sz w:val="24"/>
          <w:szCs w:val="24"/>
        </w:rPr>
        <w:t>15,000円ほど</w:t>
      </w:r>
      <w:r>
        <w:rPr>
          <w:rFonts w:hint="eastAsia"/>
          <w:sz w:val="24"/>
          <w:szCs w:val="24"/>
        </w:rPr>
        <w:t>になります</w:t>
      </w:r>
      <w:r w:rsidRPr="00B968B4">
        <w:rPr>
          <w:sz w:val="24"/>
          <w:szCs w:val="24"/>
        </w:rPr>
        <w:t>。</w:t>
      </w:r>
    </w:p>
    <w:p w14:paraId="317530C2" w14:textId="365E2E6F" w:rsidR="00B968B4" w:rsidRPr="00B968B4" w:rsidRDefault="00B968B4" w:rsidP="00B968B4">
      <w:pPr>
        <w:rPr>
          <w:sz w:val="24"/>
          <w:szCs w:val="24"/>
        </w:rPr>
      </w:pPr>
      <w:r w:rsidRPr="00B968B4">
        <w:rPr>
          <w:rFonts w:hint="eastAsia"/>
          <w:sz w:val="24"/>
          <w:szCs w:val="24"/>
        </w:rPr>
        <w:t xml:space="preserve">　</w:t>
      </w:r>
      <w:r>
        <w:rPr>
          <w:rFonts w:hint="eastAsia"/>
          <w:sz w:val="24"/>
          <w:szCs w:val="24"/>
        </w:rPr>
        <w:t>2年間、計</w:t>
      </w:r>
      <w:r w:rsidRPr="00B968B4">
        <w:rPr>
          <w:sz w:val="24"/>
          <w:szCs w:val="24"/>
        </w:rPr>
        <w:t>4回受けても60,000円ほどです。</w:t>
      </w:r>
    </w:p>
    <w:p w14:paraId="77DC569E" w14:textId="70F8A3F0" w:rsidR="00B968B4" w:rsidRPr="00B968B4" w:rsidRDefault="00B968B4" w:rsidP="00B968B4">
      <w:pPr>
        <w:rPr>
          <w:sz w:val="24"/>
          <w:szCs w:val="24"/>
        </w:rPr>
      </w:pPr>
      <w:r w:rsidRPr="00B968B4">
        <w:rPr>
          <w:rFonts w:hint="eastAsia"/>
          <w:sz w:val="24"/>
          <w:szCs w:val="24"/>
        </w:rPr>
        <w:t xml:space="preserve">　</w:t>
      </w:r>
      <w:r>
        <w:rPr>
          <w:rFonts w:hint="eastAsia"/>
          <w:sz w:val="24"/>
          <w:szCs w:val="24"/>
        </w:rPr>
        <w:t>保育士養成</w:t>
      </w:r>
      <w:r w:rsidRPr="00B968B4">
        <w:rPr>
          <w:rFonts w:hint="eastAsia"/>
          <w:sz w:val="24"/>
          <w:szCs w:val="24"/>
        </w:rPr>
        <w:t>学校</w:t>
      </w:r>
      <w:r>
        <w:rPr>
          <w:rFonts w:hint="eastAsia"/>
          <w:sz w:val="24"/>
          <w:szCs w:val="24"/>
        </w:rPr>
        <w:t>に通う</w:t>
      </w:r>
      <w:r w:rsidR="009A3D91">
        <w:rPr>
          <w:rFonts w:hint="eastAsia"/>
          <w:sz w:val="24"/>
          <w:szCs w:val="24"/>
        </w:rPr>
        <w:t>ことを考えれば、</w:t>
      </w:r>
      <w:r w:rsidRPr="00B968B4">
        <w:rPr>
          <w:rFonts w:hint="eastAsia"/>
          <w:sz w:val="24"/>
          <w:szCs w:val="24"/>
        </w:rPr>
        <w:t>費用がかかりません。</w:t>
      </w:r>
    </w:p>
    <w:p w14:paraId="5AF3EAED" w14:textId="77777777" w:rsidR="00B968B4" w:rsidRPr="00B968B4" w:rsidRDefault="00B968B4" w:rsidP="00B968B4">
      <w:pPr>
        <w:rPr>
          <w:sz w:val="24"/>
          <w:szCs w:val="24"/>
        </w:rPr>
      </w:pPr>
      <w:r w:rsidRPr="00B968B4">
        <w:rPr>
          <w:rFonts w:hint="eastAsia"/>
          <w:sz w:val="24"/>
          <w:szCs w:val="24"/>
        </w:rPr>
        <w:t xml:space="preserve">　</w:t>
      </w:r>
    </w:p>
    <w:p w14:paraId="28349FF8" w14:textId="127ECE91" w:rsidR="00B968B4" w:rsidRDefault="00B968B4" w:rsidP="00B968B4">
      <w:pPr>
        <w:rPr>
          <w:sz w:val="24"/>
          <w:szCs w:val="24"/>
        </w:rPr>
      </w:pPr>
      <w:r>
        <w:rPr>
          <w:rFonts w:hint="eastAsia"/>
          <w:sz w:val="24"/>
          <w:szCs w:val="24"/>
        </w:rPr>
        <w:t>・教材について</w:t>
      </w:r>
    </w:p>
    <w:p w14:paraId="01DAEEE1" w14:textId="77777777" w:rsidR="00867B34" w:rsidRDefault="00B968B4" w:rsidP="00B968B4">
      <w:pPr>
        <w:ind w:leftChars="100" w:left="241"/>
        <w:rPr>
          <w:sz w:val="24"/>
          <w:szCs w:val="24"/>
        </w:rPr>
      </w:pPr>
      <w:r w:rsidRPr="00B968B4">
        <w:rPr>
          <w:rFonts w:hint="eastAsia"/>
          <w:sz w:val="24"/>
          <w:szCs w:val="24"/>
        </w:rPr>
        <w:t>テキストは、</w:t>
      </w:r>
    </w:p>
    <w:p w14:paraId="50AA7859" w14:textId="777DDEA2" w:rsidR="00867B34" w:rsidRDefault="00867B34" w:rsidP="00B968B4">
      <w:pPr>
        <w:ind w:leftChars="100" w:left="241"/>
        <w:rPr>
          <w:sz w:val="24"/>
          <w:szCs w:val="24"/>
        </w:rPr>
      </w:pPr>
      <w:r>
        <w:rPr>
          <w:rFonts w:hint="eastAsia"/>
          <w:sz w:val="24"/>
          <w:szCs w:val="24"/>
        </w:rPr>
        <w:t>・</w:t>
      </w:r>
      <w:r w:rsidR="00B968B4" w:rsidRPr="00B968B4">
        <w:rPr>
          <w:rFonts w:hint="eastAsia"/>
          <w:sz w:val="24"/>
          <w:szCs w:val="24"/>
        </w:rPr>
        <w:t>翔泳社『保育士テキスト２０</w:t>
      </w:r>
      <w:r>
        <w:rPr>
          <w:rFonts w:hint="eastAsia"/>
          <w:sz w:val="24"/>
          <w:szCs w:val="24"/>
        </w:rPr>
        <w:t>２</w:t>
      </w:r>
      <w:r w:rsidR="007811B3">
        <w:rPr>
          <w:rFonts w:hint="eastAsia"/>
          <w:sz w:val="24"/>
          <w:szCs w:val="24"/>
        </w:rPr>
        <w:t>X</w:t>
      </w:r>
      <w:r w:rsidR="00B968B4" w:rsidRPr="00B968B4">
        <w:rPr>
          <w:rFonts w:hint="eastAsia"/>
          <w:sz w:val="24"/>
          <w:szCs w:val="24"/>
        </w:rPr>
        <w:t>』上巻・下巻</w:t>
      </w:r>
    </w:p>
    <w:p w14:paraId="53CD2790" w14:textId="6BDD2F10" w:rsidR="00B968B4" w:rsidRPr="00B968B4" w:rsidRDefault="00174CB9" w:rsidP="00867B34">
      <w:pPr>
        <w:ind w:leftChars="100" w:left="241"/>
        <w:rPr>
          <w:sz w:val="24"/>
          <w:szCs w:val="24"/>
        </w:rPr>
      </w:pPr>
      <w:r>
        <w:rPr>
          <w:rFonts w:hint="eastAsia"/>
          <w:sz w:val="24"/>
          <w:szCs w:val="24"/>
        </w:rPr>
        <w:t>・</w:t>
      </w:r>
      <w:r w:rsidR="00B968B4" w:rsidRPr="00B968B4">
        <w:rPr>
          <w:rFonts w:hint="eastAsia"/>
          <w:sz w:val="24"/>
          <w:szCs w:val="24"/>
        </w:rPr>
        <w:t>『保育士完全合格問題集』（過去問集）</w:t>
      </w:r>
      <w:r>
        <w:rPr>
          <w:rFonts w:hint="eastAsia"/>
          <w:sz w:val="24"/>
          <w:szCs w:val="24"/>
        </w:rPr>
        <w:t>といったものがあります</w:t>
      </w:r>
      <w:r w:rsidR="00B968B4" w:rsidRPr="00B968B4">
        <w:rPr>
          <w:rFonts w:hint="eastAsia"/>
          <w:sz w:val="24"/>
          <w:szCs w:val="24"/>
        </w:rPr>
        <w:t>。</w:t>
      </w:r>
    </w:p>
    <w:p w14:paraId="0073AB83" w14:textId="7E16A676" w:rsidR="00B968B4" w:rsidRDefault="00867B34" w:rsidP="00B968B4">
      <w:pPr>
        <w:rPr>
          <w:sz w:val="24"/>
          <w:szCs w:val="24"/>
        </w:rPr>
      </w:pPr>
      <w:r>
        <w:rPr>
          <w:rFonts w:hint="eastAsia"/>
          <w:sz w:val="24"/>
          <w:szCs w:val="24"/>
        </w:rPr>
        <w:t xml:space="preserve">　他にも、以下のようなものがあります。好みで</w:t>
      </w:r>
      <w:r w:rsidR="00174CB9">
        <w:rPr>
          <w:rFonts w:hint="eastAsia"/>
          <w:sz w:val="24"/>
          <w:szCs w:val="24"/>
        </w:rPr>
        <w:t>選びましょう。</w:t>
      </w:r>
    </w:p>
    <w:p w14:paraId="4453B82A" w14:textId="53482647" w:rsidR="00867B34" w:rsidRPr="00867B34" w:rsidRDefault="00867B34" w:rsidP="00867B34">
      <w:r>
        <w:rPr>
          <w:rFonts w:hint="eastAsia"/>
          <w:sz w:val="24"/>
          <w:szCs w:val="24"/>
        </w:rPr>
        <w:t xml:space="preserve">　・</w:t>
      </w:r>
      <w:r w:rsidRPr="00867B34">
        <w:rPr>
          <w:rFonts w:hAnsiTheme="majorEastAsia" w:hint="eastAsia"/>
          <w:color w:val="0F1111"/>
          <w:sz w:val="21"/>
          <w:szCs w:val="21"/>
          <w:shd w:val="clear" w:color="auto" w:fill="FFFFFF"/>
        </w:rPr>
        <w:t>成美堂出版</w:t>
      </w:r>
      <w:r>
        <w:rPr>
          <w:rFonts w:hint="eastAsia"/>
          <w:sz w:val="24"/>
          <w:szCs w:val="24"/>
        </w:rPr>
        <w:t>『</w:t>
      </w:r>
      <w:r w:rsidRPr="00867B34">
        <w:rPr>
          <w:rFonts w:hint="eastAsia"/>
        </w:rPr>
        <w:t>いちばんわかりやすい保育士合格テキスト</w:t>
      </w:r>
      <w:r>
        <w:rPr>
          <w:rFonts w:hint="eastAsia"/>
        </w:rPr>
        <w:t>２０２</w:t>
      </w:r>
      <w:r w:rsidR="007811B3">
        <w:rPr>
          <w:rFonts w:hint="eastAsia"/>
        </w:rPr>
        <w:t>X</w:t>
      </w:r>
      <w:r>
        <w:rPr>
          <w:rFonts w:hint="eastAsia"/>
        </w:rPr>
        <w:t>』上巻・下巻</w:t>
      </w:r>
    </w:p>
    <w:p w14:paraId="769317E2" w14:textId="6FE6EFF9" w:rsidR="00867B34" w:rsidRPr="00867B34" w:rsidRDefault="00867B34" w:rsidP="00B968B4">
      <w:pPr>
        <w:rPr>
          <w:sz w:val="24"/>
          <w:szCs w:val="24"/>
        </w:rPr>
      </w:pPr>
      <w:r>
        <w:rPr>
          <w:rFonts w:hint="eastAsia"/>
          <w:sz w:val="24"/>
          <w:szCs w:val="24"/>
        </w:rPr>
        <w:t xml:space="preserve">　・KADOKAWA『</w:t>
      </w:r>
      <w:r w:rsidRPr="00867B34">
        <w:rPr>
          <w:rFonts w:hint="eastAsia"/>
          <w:sz w:val="24"/>
          <w:szCs w:val="24"/>
        </w:rPr>
        <w:t>この</w:t>
      </w:r>
      <w:r w:rsidRPr="00867B34">
        <w:rPr>
          <w:sz w:val="24"/>
          <w:szCs w:val="24"/>
        </w:rPr>
        <w:t>1冊で合格! 桜子先生の保育士 必修テキスト</w:t>
      </w:r>
      <w:r>
        <w:rPr>
          <w:rFonts w:hint="eastAsia"/>
          <w:sz w:val="24"/>
          <w:szCs w:val="24"/>
        </w:rPr>
        <w:t>』上巻・下巻</w:t>
      </w:r>
    </w:p>
    <w:p w14:paraId="70877F27" w14:textId="25C73910" w:rsidR="00B968B4" w:rsidRDefault="00B968B4" w:rsidP="00B968B4">
      <w:pPr>
        <w:rPr>
          <w:sz w:val="24"/>
          <w:szCs w:val="24"/>
        </w:rPr>
      </w:pPr>
      <w:r w:rsidRPr="00B968B4">
        <w:rPr>
          <w:rFonts w:hint="eastAsia"/>
          <w:sz w:val="24"/>
          <w:szCs w:val="24"/>
        </w:rPr>
        <w:t xml:space="preserve">　</w:t>
      </w:r>
    </w:p>
    <w:p w14:paraId="66E4F0FA" w14:textId="570E7FB0" w:rsidR="00B968B4" w:rsidRPr="00B968B4" w:rsidRDefault="00B968B4" w:rsidP="00B968B4">
      <w:pPr>
        <w:rPr>
          <w:sz w:val="24"/>
          <w:szCs w:val="24"/>
        </w:rPr>
      </w:pPr>
      <w:r>
        <w:rPr>
          <w:rFonts w:hint="eastAsia"/>
          <w:sz w:val="24"/>
          <w:szCs w:val="24"/>
        </w:rPr>
        <w:t>・その他</w:t>
      </w:r>
    </w:p>
    <w:p w14:paraId="0B235F7D" w14:textId="3013AB19" w:rsidR="00B968B4" w:rsidRDefault="00B968B4" w:rsidP="00867B34">
      <w:pPr>
        <w:ind w:left="261" w:hangingChars="100" w:hanging="261"/>
        <w:rPr>
          <w:sz w:val="24"/>
          <w:szCs w:val="24"/>
        </w:rPr>
      </w:pPr>
      <w:r w:rsidRPr="00B968B4">
        <w:rPr>
          <w:rFonts w:hint="eastAsia"/>
          <w:sz w:val="24"/>
          <w:szCs w:val="24"/>
        </w:rPr>
        <w:t xml:space="preserve">　</w:t>
      </w:r>
      <w:r>
        <w:rPr>
          <w:rFonts w:hint="eastAsia"/>
          <w:sz w:val="24"/>
          <w:szCs w:val="24"/>
        </w:rPr>
        <w:t>現在、1年生の皆さんの場合、</w:t>
      </w:r>
      <w:r w:rsidRPr="00B968B4">
        <w:rPr>
          <w:rFonts w:hint="eastAsia"/>
          <w:sz w:val="24"/>
          <w:szCs w:val="24"/>
        </w:rPr>
        <w:t>受験資格（</w:t>
      </w:r>
      <w:r w:rsidRPr="00B968B4">
        <w:rPr>
          <w:sz w:val="24"/>
          <w:szCs w:val="24"/>
        </w:rPr>
        <w:t>2年以上在籍）との関係で、</w:t>
      </w:r>
      <w:r>
        <w:rPr>
          <w:rFonts w:hint="eastAsia"/>
          <w:sz w:val="24"/>
          <w:szCs w:val="24"/>
        </w:rPr>
        <w:t>皆さん</w:t>
      </w:r>
      <w:r w:rsidRPr="00B968B4">
        <w:rPr>
          <w:sz w:val="24"/>
          <w:szCs w:val="24"/>
        </w:rPr>
        <w:t>の</w:t>
      </w:r>
      <w:r>
        <w:rPr>
          <w:rFonts w:hint="eastAsia"/>
          <w:sz w:val="24"/>
          <w:szCs w:val="24"/>
        </w:rPr>
        <w:t>学びの開始</w:t>
      </w:r>
      <w:r w:rsidRPr="00B968B4">
        <w:rPr>
          <w:sz w:val="24"/>
          <w:szCs w:val="24"/>
        </w:rPr>
        <w:t>は次年度の4月からとなり、秋試験を目指すことになります。</w:t>
      </w:r>
      <w:r w:rsidRPr="00B968B4">
        <w:rPr>
          <w:rFonts w:hint="eastAsia"/>
          <w:sz w:val="24"/>
          <w:szCs w:val="24"/>
        </w:rPr>
        <w:t xml:space="preserve">　</w:t>
      </w:r>
    </w:p>
    <w:p w14:paraId="73A04EE3" w14:textId="67FF587E" w:rsidR="009A3D91" w:rsidRDefault="009A3D91" w:rsidP="00B968B4">
      <w:pPr>
        <w:rPr>
          <w:sz w:val="24"/>
          <w:szCs w:val="24"/>
        </w:rPr>
      </w:pPr>
    </w:p>
    <w:p w14:paraId="49F2C7B1" w14:textId="5F3E5465" w:rsidR="009A3D91" w:rsidRPr="00B968B4" w:rsidRDefault="009A3D91" w:rsidP="009A3D91">
      <w:pPr>
        <w:ind w:right="1044"/>
        <w:jc w:val="right"/>
        <w:rPr>
          <w:sz w:val="24"/>
          <w:szCs w:val="24"/>
        </w:rPr>
      </w:pPr>
      <w:r>
        <w:rPr>
          <w:rFonts w:hint="eastAsia"/>
          <w:sz w:val="24"/>
          <w:szCs w:val="24"/>
        </w:rPr>
        <w:t>何かあれば、</w:t>
      </w:r>
      <w:r w:rsidRPr="009A3D91">
        <w:rPr>
          <w:rFonts w:hint="eastAsia"/>
          <w:b/>
          <w:bCs/>
          <w:sz w:val="24"/>
          <w:szCs w:val="24"/>
        </w:rPr>
        <w:t>小林(</w:t>
      </w:r>
      <w:r w:rsidRPr="009A3D91">
        <w:rPr>
          <w:b/>
          <w:bCs/>
          <w:sz w:val="24"/>
          <w:szCs w:val="24"/>
        </w:rPr>
        <w:t>koba2019@sgu.ac.jp)</w:t>
      </w:r>
      <w:r>
        <w:rPr>
          <w:rFonts w:hint="eastAsia"/>
          <w:sz w:val="24"/>
          <w:szCs w:val="24"/>
        </w:rPr>
        <w:t>までお問い合わせください。</w:t>
      </w:r>
    </w:p>
    <w:sectPr w:rsidR="009A3D91" w:rsidRPr="00B968B4" w:rsidSect="009E5EB7">
      <w:pgSz w:w="11906" w:h="16838" w:code="9"/>
      <w:pgMar w:top="1134" w:right="1134" w:bottom="1134" w:left="1134" w:header="851" w:footer="992" w:gutter="0"/>
      <w:cols w:space="425"/>
      <w:docGrid w:type="linesAndChars" w:linePitch="4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EB101" w14:textId="77777777" w:rsidR="009E5EB7" w:rsidRDefault="009E5EB7" w:rsidP="00B968B4">
      <w:r>
        <w:separator/>
      </w:r>
    </w:p>
  </w:endnote>
  <w:endnote w:type="continuationSeparator" w:id="0">
    <w:p w14:paraId="317B5760" w14:textId="77777777" w:rsidR="009E5EB7" w:rsidRDefault="009E5EB7" w:rsidP="00B9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81A8B" w14:textId="77777777" w:rsidR="009E5EB7" w:rsidRDefault="009E5EB7" w:rsidP="00B968B4">
      <w:r>
        <w:separator/>
      </w:r>
    </w:p>
  </w:footnote>
  <w:footnote w:type="continuationSeparator" w:id="0">
    <w:p w14:paraId="1F9869B9" w14:textId="77777777" w:rsidR="009E5EB7" w:rsidRDefault="009E5EB7" w:rsidP="00B9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1953"/>
    <w:multiLevelType w:val="hybridMultilevel"/>
    <w:tmpl w:val="246CAA3C"/>
    <w:lvl w:ilvl="0" w:tplc="E1260B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9446D"/>
    <w:multiLevelType w:val="hybridMultilevel"/>
    <w:tmpl w:val="7B1084CC"/>
    <w:lvl w:ilvl="0" w:tplc="548CC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54625"/>
    <w:multiLevelType w:val="hybridMultilevel"/>
    <w:tmpl w:val="CD6C49F2"/>
    <w:lvl w:ilvl="0" w:tplc="3E501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05490"/>
    <w:multiLevelType w:val="hybridMultilevel"/>
    <w:tmpl w:val="88CC5CE0"/>
    <w:lvl w:ilvl="0" w:tplc="7E3685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51179E"/>
    <w:multiLevelType w:val="hybridMultilevel"/>
    <w:tmpl w:val="C13A52AE"/>
    <w:lvl w:ilvl="0" w:tplc="D0AE2C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584912"/>
    <w:multiLevelType w:val="hybridMultilevel"/>
    <w:tmpl w:val="12F4877A"/>
    <w:lvl w:ilvl="0" w:tplc="F372F41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779371">
    <w:abstractNumId w:val="4"/>
  </w:num>
  <w:num w:numId="2" w16cid:durableId="370617013">
    <w:abstractNumId w:val="5"/>
  </w:num>
  <w:num w:numId="3" w16cid:durableId="116489547">
    <w:abstractNumId w:val="3"/>
  </w:num>
  <w:num w:numId="4" w16cid:durableId="2004891857">
    <w:abstractNumId w:val="2"/>
  </w:num>
  <w:num w:numId="5" w16cid:durableId="1486436667">
    <w:abstractNumId w:val="1"/>
  </w:num>
  <w:num w:numId="6" w16cid:durableId="43649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55"/>
    <w:rsid w:val="000A045D"/>
    <w:rsid w:val="00123197"/>
    <w:rsid w:val="00161400"/>
    <w:rsid w:val="00174CB9"/>
    <w:rsid w:val="002346D0"/>
    <w:rsid w:val="0025045A"/>
    <w:rsid w:val="002A46B7"/>
    <w:rsid w:val="00436892"/>
    <w:rsid w:val="004F01BC"/>
    <w:rsid w:val="007811B3"/>
    <w:rsid w:val="007C1355"/>
    <w:rsid w:val="00867B34"/>
    <w:rsid w:val="008829A0"/>
    <w:rsid w:val="009A3D91"/>
    <w:rsid w:val="009E5EB7"/>
    <w:rsid w:val="00A72E3C"/>
    <w:rsid w:val="00B602E1"/>
    <w:rsid w:val="00B968B4"/>
    <w:rsid w:val="00C0139D"/>
    <w:rsid w:val="00C57E8E"/>
    <w:rsid w:val="00D238F9"/>
    <w:rsid w:val="00EE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39EE3"/>
  <w15:chartTrackingRefBased/>
  <w15:docId w15:val="{A9003331-8608-4289-841A-3C2ECF3D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EastAsia" w:eastAsiaTheme="majorEastAsia" w:hAnsiTheme="maj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7B34"/>
    <w:pPr>
      <w:keepNext/>
      <w:outlineLvl w:val="0"/>
    </w:pPr>
    <w:rPr>
      <w:rFonts w:asci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55"/>
    <w:pPr>
      <w:ind w:leftChars="400" w:left="840"/>
    </w:pPr>
  </w:style>
  <w:style w:type="paragraph" w:styleId="a4">
    <w:name w:val="header"/>
    <w:basedOn w:val="a"/>
    <w:link w:val="a5"/>
    <w:uiPriority w:val="99"/>
    <w:unhideWhenUsed/>
    <w:rsid w:val="00B968B4"/>
    <w:pPr>
      <w:tabs>
        <w:tab w:val="center" w:pos="4252"/>
        <w:tab w:val="right" w:pos="8504"/>
      </w:tabs>
      <w:snapToGrid w:val="0"/>
    </w:pPr>
  </w:style>
  <w:style w:type="character" w:customStyle="1" w:styleId="a5">
    <w:name w:val="ヘッダー (文字)"/>
    <w:basedOn w:val="a0"/>
    <w:link w:val="a4"/>
    <w:uiPriority w:val="99"/>
    <w:rsid w:val="00B968B4"/>
  </w:style>
  <w:style w:type="paragraph" w:styleId="a6">
    <w:name w:val="footer"/>
    <w:basedOn w:val="a"/>
    <w:link w:val="a7"/>
    <w:uiPriority w:val="99"/>
    <w:unhideWhenUsed/>
    <w:rsid w:val="00B968B4"/>
    <w:pPr>
      <w:tabs>
        <w:tab w:val="center" w:pos="4252"/>
        <w:tab w:val="right" w:pos="8504"/>
      </w:tabs>
      <w:snapToGrid w:val="0"/>
    </w:pPr>
  </w:style>
  <w:style w:type="character" w:customStyle="1" w:styleId="a7">
    <w:name w:val="フッター (文字)"/>
    <w:basedOn w:val="a0"/>
    <w:link w:val="a6"/>
    <w:uiPriority w:val="99"/>
    <w:rsid w:val="00B968B4"/>
  </w:style>
  <w:style w:type="character" w:customStyle="1" w:styleId="10">
    <w:name w:val="見出し 1 (文字)"/>
    <w:basedOn w:val="a0"/>
    <w:link w:val="1"/>
    <w:uiPriority w:val="9"/>
    <w:rsid w:val="00867B34"/>
    <w:rPr>
      <w:rFonts w:asci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9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茂</dc:creator>
  <cp:keywords/>
  <dc:description/>
  <cp:lastModifiedBy>茂 小林</cp:lastModifiedBy>
  <cp:revision>3</cp:revision>
  <dcterms:created xsi:type="dcterms:W3CDTF">2023-03-22T10:53:00Z</dcterms:created>
  <dcterms:modified xsi:type="dcterms:W3CDTF">2024-03-26T06:32:00Z</dcterms:modified>
</cp:coreProperties>
</file>